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44E55" w14:textId="4D0DF20A" w:rsidR="0065211B" w:rsidRPr="0065211B" w:rsidRDefault="00A62687" w:rsidP="0065211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25F895E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F35B60">
        <w:rPr>
          <w:rFonts w:eastAsia="Calibri" w:cstheme="minorHAnsi"/>
          <w:sz w:val="20"/>
          <w:szCs w:val="20"/>
        </w:rPr>
        <w:t xml:space="preserve"> (ponudnika)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36ED558" w14:textId="39BB17CA" w:rsidR="000B53B0" w:rsidRPr="0065211B" w:rsidRDefault="009C45F1" w:rsidP="0065211B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F35B60">
        <w:rPr>
          <w:rFonts w:eastAsia="Calibri" w:cstheme="minorHAnsi"/>
          <w:sz w:val="20"/>
        </w:rPr>
        <w:t xml:space="preserve"> (ponudnika)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p w14:paraId="2FDE0D66" w14:textId="77777777" w:rsidR="00D36FC5" w:rsidRDefault="00D36FC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"/>
        <w:gridCol w:w="4522"/>
        <w:gridCol w:w="1842"/>
        <w:gridCol w:w="1842"/>
        <w:gridCol w:w="1842"/>
        <w:gridCol w:w="3050"/>
      </w:tblGrid>
      <w:tr w:rsidR="003C41A2" w:rsidRPr="00871210" w14:paraId="10D3595D" w14:textId="77777777" w:rsidTr="008353D8">
        <w:trPr>
          <w:trHeight w:val="381"/>
        </w:trPr>
        <w:tc>
          <w:tcPr>
            <w:tcW w:w="13750" w:type="dxa"/>
            <w:gridSpan w:val="6"/>
            <w:shd w:val="clear" w:color="auto" w:fill="DEEAF6"/>
            <w:vAlign w:val="center"/>
          </w:tcPr>
          <w:p w14:paraId="37F017F1" w14:textId="4A5B2FE5" w:rsidR="003C41A2" w:rsidRPr="00871210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</w:p>
        </w:tc>
      </w:tr>
      <w:tr w:rsidR="003C41A2" w:rsidRPr="002928E9" w14:paraId="7E5E37B7" w14:textId="77777777" w:rsidTr="008353D8">
        <w:trPr>
          <w:trHeight w:val="617"/>
        </w:trPr>
        <w:tc>
          <w:tcPr>
            <w:tcW w:w="652" w:type="dxa"/>
            <w:shd w:val="clear" w:color="auto" w:fill="DEEAF6"/>
            <w:vAlign w:val="center"/>
            <w:hideMark/>
          </w:tcPr>
          <w:p w14:paraId="1717EBF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BC4893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DD11A6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9EF0BA8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9EF9E2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7E52260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6C649D75" w14:textId="77777777" w:rsidR="003C41A2" w:rsidRPr="002928E9" w:rsidRDefault="003C41A2" w:rsidP="005815A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AF97083" w14:textId="77777777" w:rsidR="003C41A2" w:rsidRPr="002928E9" w:rsidRDefault="003C41A2" w:rsidP="005815A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</w:t>
            </w:r>
            <w:r w:rsidRPr="008353D8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pri 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3C41A2" w:rsidRPr="002928E9" w14:paraId="116D2A62" w14:textId="77777777" w:rsidTr="008353D8">
        <w:trPr>
          <w:trHeight w:val="539"/>
        </w:trPr>
        <w:tc>
          <w:tcPr>
            <w:tcW w:w="652" w:type="dxa"/>
            <w:vAlign w:val="center"/>
            <w:hideMark/>
          </w:tcPr>
          <w:p w14:paraId="7F8C577F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46059241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EC8AFD6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0E97FB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E95FF5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A1329CB" w14:textId="77777777" w:rsidR="003C41A2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7134CB6E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353D8" w:rsidRPr="002928E9" w14:paraId="1CBC54F4" w14:textId="77777777" w:rsidTr="008353D8">
        <w:trPr>
          <w:trHeight w:val="539"/>
        </w:trPr>
        <w:tc>
          <w:tcPr>
            <w:tcW w:w="652" w:type="dxa"/>
            <w:vAlign w:val="center"/>
          </w:tcPr>
          <w:p w14:paraId="13E06517" w14:textId="02CBFF55" w:rsidR="008353D8" w:rsidRPr="002928E9" w:rsidRDefault="008353D8" w:rsidP="008353D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2292E6F1" w14:textId="1084E799" w:rsidR="008353D8" w:rsidRDefault="008353D8" w:rsidP="008353D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B27F3E" w14:textId="55B58C5B" w:rsidR="008353D8" w:rsidRDefault="008353D8" w:rsidP="008353D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2C8699A" w14:textId="30D66C9B" w:rsidR="008353D8" w:rsidRDefault="008353D8" w:rsidP="008353D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D88315C" w14:textId="2D113F37" w:rsidR="008353D8" w:rsidRDefault="008353D8" w:rsidP="008353D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9B2F0B5" w14:textId="77777777" w:rsidR="008353D8" w:rsidRDefault="008353D8" w:rsidP="008353D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CDA4600" w14:textId="2C14AE85" w:rsidR="008353D8" w:rsidRDefault="008353D8" w:rsidP="008353D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65211B">
        <w:trPr>
          <w:jc w:val="center"/>
        </w:trPr>
        <w:tc>
          <w:tcPr>
            <w:tcW w:w="2976" w:type="dxa"/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</w:tr>
      <w:tr w:rsidR="00F35B60" w:rsidRPr="00DA2B5B" w14:paraId="2A3EFFF9" w14:textId="77777777" w:rsidTr="0065211B">
        <w:trPr>
          <w:jc w:val="center"/>
        </w:trPr>
        <w:tc>
          <w:tcPr>
            <w:tcW w:w="2976" w:type="dxa"/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A47609E" w14:textId="2B0B3756" w:rsidR="00FF0517" w:rsidRPr="0065211B" w:rsidRDefault="003C41A2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65211B">
        <w:rPr>
          <w:rFonts w:ascii="Calibri" w:hAnsi="Calibri" w:cs="Tahoma"/>
          <w:b/>
          <w:sz w:val="20"/>
          <w:szCs w:val="20"/>
          <w:u w:val="single"/>
          <w:lang w:eastAsia="x-none"/>
        </w:rPr>
        <w:t>N</w:t>
      </w:r>
      <w:r w:rsidR="00FF0517" w:rsidRPr="0065211B">
        <w:rPr>
          <w:rFonts w:ascii="Calibri" w:hAnsi="Calibri" w:cs="Tahoma"/>
          <w:b/>
          <w:sz w:val="20"/>
          <w:szCs w:val="20"/>
          <w:u w:val="single"/>
          <w:lang w:eastAsia="x-none"/>
        </w:rPr>
        <w:t>AVODILO:</w:t>
      </w:r>
    </w:p>
    <w:p w14:paraId="5953BAA0" w14:textId="3F77B157" w:rsidR="00830745" w:rsidRPr="0065211B" w:rsidRDefault="00FF0517" w:rsidP="003C41A2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52"/>
        <w:jc w:val="both"/>
        <w:rPr>
          <w:rFonts w:ascii="Calibri" w:hAnsi="Calibri" w:cs="Tahoma"/>
          <w:sz w:val="20"/>
          <w:szCs w:val="20"/>
          <w:lang w:eastAsia="x-none"/>
        </w:rPr>
      </w:pP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>Ponudnik mora vnesti</w:t>
      </w:r>
      <w:r w:rsidR="00797973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vsaj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8B6568" w:rsidRPr="0065211B">
        <w:rPr>
          <w:rFonts w:ascii="Calibri" w:hAnsi="Calibri" w:cs="Tahoma"/>
          <w:b/>
          <w:bCs/>
          <w:sz w:val="20"/>
          <w:szCs w:val="20"/>
          <w:lang w:eastAsia="x-none"/>
        </w:rPr>
        <w:t>en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(</w:t>
      </w:r>
      <w:r w:rsidR="008B6568" w:rsidRPr="0065211B">
        <w:rPr>
          <w:rFonts w:ascii="Calibri" w:hAnsi="Calibri" w:cs="Tahoma"/>
          <w:b/>
          <w:bCs/>
          <w:sz w:val="20"/>
          <w:szCs w:val="20"/>
          <w:lang w:eastAsia="x-none"/>
        </w:rPr>
        <w:t>1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>) referenčn</w:t>
      </w:r>
      <w:r w:rsidR="008B6568" w:rsidRPr="0065211B">
        <w:rPr>
          <w:rFonts w:ascii="Calibri" w:hAnsi="Calibri" w:cs="Tahoma"/>
          <w:b/>
          <w:bCs/>
          <w:sz w:val="20"/>
          <w:szCs w:val="20"/>
          <w:lang w:eastAsia="x-none"/>
        </w:rPr>
        <w:t>i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pos</w:t>
      </w:r>
      <w:r w:rsidR="008B6568" w:rsidRPr="0065211B">
        <w:rPr>
          <w:rFonts w:ascii="Calibri" w:hAnsi="Calibri" w:cs="Tahoma"/>
          <w:b/>
          <w:bCs/>
          <w:sz w:val="20"/>
          <w:szCs w:val="20"/>
          <w:lang w:eastAsia="x-none"/>
        </w:rPr>
        <w:t>el</w:t>
      </w:r>
      <w:r w:rsidR="000A1EC6" w:rsidRPr="0065211B">
        <w:rPr>
          <w:rFonts w:ascii="Calibri" w:hAnsi="Calibri" w:cs="Tahoma"/>
          <w:b/>
          <w:bCs/>
          <w:sz w:val="20"/>
          <w:szCs w:val="20"/>
          <w:lang w:eastAsia="x-none"/>
        </w:rPr>
        <w:t>,</w:t>
      </w:r>
      <w:r w:rsidR="00A46F2B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0A1EC6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skladno z navodilom iz točke </w:t>
      </w:r>
      <w:r w:rsidR="008353D8" w:rsidRPr="0065211B">
        <w:rPr>
          <w:rFonts w:ascii="Calibri" w:hAnsi="Calibri" w:cs="Tahoma"/>
          <w:b/>
          <w:bCs/>
          <w:sz w:val="20"/>
          <w:szCs w:val="20"/>
          <w:lang w:eastAsia="x-none"/>
        </w:rPr>
        <w:t>8.1.4</w:t>
      </w:r>
      <w:r w:rsidR="000A1EC6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8353D8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(1) </w:t>
      </w:r>
      <w:r w:rsidR="000A1EC6" w:rsidRPr="0065211B">
        <w:rPr>
          <w:rFonts w:ascii="Calibri" w:hAnsi="Calibri" w:cs="Tahoma"/>
          <w:b/>
          <w:bCs/>
          <w:sz w:val="20"/>
          <w:szCs w:val="20"/>
          <w:lang w:eastAsia="x-none"/>
        </w:rPr>
        <w:t>Navodil ponudnikom</w:t>
      </w:r>
      <w:r w:rsidR="008353D8"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za pripravo ponudbe</w:t>
      </w:r>
      <w:r w:rsidRPr="0065211B">
        <w:rPr>
          <w:rFonts w:ascii="Calibri" w:hAnsi="Calibri" w:cs="Tahoma"/>
          <w:sz w:val="20"/>
          <w:szCs w:val="20"/>
          <w:lang w:eastAsia="x-none"/>
        </w:rPr>
        <w:t>.</w:t>
      </w:r>
      <w:r w:rsidR="00907315" w:rsidRPr="0065211B">
        <w:rPr>
          <w:rFonts w:ascii="Calibri" w:hAnsi="Calibri" w:cs="Tahoma"/>
          <w:sz w:val="20"/>
          <w:szCs w:val="20"/>
          <w:lang w:eastAsia="x-none"/>
        </w:rPr>
        <w:t xml:space="preserve"> V primeru skupne ponudbe se vpišejo podatki o </w:t>
      </w:r>
      <w:proofErr w:type="spellStart"/>
      <w:r w:rsidR="00907315" w:rsidRPr="0065211B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="00907315" w:rsidRPr="0065211B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p w14:paraId="3A263AAB" w14:textId="66B92E9F" w:rsidR="00907315" w:rsidRPr="0065211B" w:rsidRDefault="00907315" w:rsidP="00D36FC5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65211B">
        <w:rPr>
          <w:rFonts w:ascii="Calibri" w:hAnsi="Calibri" w:cs="Tahoma"/>
          <w:sz w:val="20"/>
          <w:szCs w:val="20"/>
          <w:lang w:eastAsia="x-none"/>
        </w:rPr>
        <w:t xml:space="preserve">Ponudnik v informacijskem sistemu e-JN 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obrazec »Seznam referenc ponudnika« </w:t>
      </w:r>
      <w:r w:rsidRPr="0065211B">
        <w:rPr>
          <w:rFonts w:ascii="Calibri" w:hAnsi="Calibri" w:cs="Tahoma"/>
          <w:sz w:val="20"/>
          <w:szCs w:val="20"/>
          <w:lang w:eastAsia="x-none"/>
        </w:rPr>
        <w:t>naloži v razdelek »Ostale priloge«</w:t>
      </w:r>
      <w:r w:rsidR="00D36FC5" w:rsidRPr="0065211B">
        <w:rPr>
          <w:rFonts w:ascii="Calibri" w:hAnsi="Calibri" w:cs="Tahoma"/>
          <w:sz w:val="20"/>
          <w:szCs w:val="20"/>
          <w:lang w:eastAsia="x-none"/>
        </w:rPr>
        <w:t>.</w:t>
      </w:r>
    </w:p>
    <w:p w14:paraId="693E7BCD" w14:textId="1E83C9B5" w:rsidR="0065211B" w:rsidRPr="0065211B" w:rsidRDefault="0065211B" w:rsidP="00225018">
      <w:pPr>
        <w:pStyle w:val="Odstavekseznama"/>
        <w:numPr>
          <w:ilvl w:val="0"/>
          <w:numId w:val="24"/>
        </w:numPr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65211B">
        <w:rPr>
          <w:rFonts w:ascii="Calibri" w:hAnsi="Calibri" w:cs="Tahoma"/>
          <w:sz w:val="20"/>
          <w:szCs w:val="20"/>
          <w:lang w:eastAsia="x-none"/>
        </w:rPr>
        <w:t>Ponudnik v informacijsk</w:t>
      </w:r>
      <w:r w:rsidRPr="0065211B">
        <w:rPr>
          <w:rFonts w:ascii="Calibri" w:hAnsi="Calibri" w:cs="Tahoma"/>
          <w:sz w:val="20"/>
          <w:szCs w:val="20"/>
          <w:lang w:eastAsia="x-none"/>
        </w:rPr>
        <w:t>i</w:t>
      </w:r>
      <w:r w:rsidRPr="0065211B">
        <w:rPr>
          <w:rFonts w:ascii="Calibri" w:hAnsi="Calibri" w:cs="Tahoma"/>
          <w:sz w:val="20"/>
          <w:szCs w:val="20"/>
          <w:lang w:eastAsia="x-none"/>
        </w:rPr>
        <w:t xml:space="preserve"> sistem e-JN 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>naloži tudi</w:t>
      </w:r>
      <w:r w:rsidRPr="0065211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65211B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>ustrezno potrdilo</w:t>
      </w:r>
      <w:r w:rsidRPr="0065211B">
        <w:rPr>
          <w:rFonts w:ascii="Calibri" w:hAnsi="Calibri" w:cs="Tahoma"/>
          <w:sz w:val="20"/>
          <w:szCs w:val="20"/>
          <w:lang w:eastAsia="x-none"/>
        </w:rPr>
        <w:t>, pridobljeno s strani sistemskega operaterja prenosnega omrežja ali sistemskega operaterja distribucijskega omrežja oziroma drugo primerno potrdilo, skladno z navodilom iz točke 8.1.4 (1) Navodil ponudnikom za pripravo ponudbe</w:t>
      </w:r>
      <w:r w:rsidRPr="0065211B">
        <w:rPr>
          <w:rFonts w:ascii="Calibri" w:hAnsi="Calibri" w:cs="Tahoma"/>
          <w:sz w:val="20"/>
          <w:szCs w:val="20"/>
          <w:lang w:eastAsia="x-none"/>
        </w:rPr>
        <w:t>.</w:t>
      </w:r>
    </w:p>
    <w:sectPr w:rsidR="0065211B" w:rsidRPr="0065211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1DBB861" w:rsidR="00D62EC0" w:rsidRDefault="008353D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353D8">
      <w:rPr>
        <w:rFonts w:cstheme="minorHAnsi"/>
        <w:sz w:val="16"/>
        <w:szCs w:val="16"/>
      </w:rPr>
      <w:t>302/34 – ELEK_OP/2021</w:t>
    </w:r>
    <w:r>
      <w:rPr>
        <w:rFonts w:cstheme="minorHAnsi"/>
        <w:sz w:val="16"/>
        <w:szCs w:val="16"/>
      </w:rPr>
      <w:t xml:space="preserve">                                          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5BDEE9E9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8353D8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B53B0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5211B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353D8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C7184"/>
    <w:rsid w:val="00CD3A73"/>
    <w:rsid w:val="00CF1BE8"/>
    <w:rsid w:val="00CF1C0E"/>
    <w:rsid w:val="00D36FC5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Maja Drnovšek</cp:lastModifiedBy>
  <cp:revision>19</cp:revision>
  <cp:lastPrinted>2019-07-08T13:46:00Z</cp:lastPrinted>
  <dcterms:created xsi:type="dcterms:W3CDTF">2020-07-24T09:10:00Z</dcterms:created>
  <dcterms:modified xsi:type="dcterms:W3CDTF">2021-11-24T12:21:00Z</dcterms:modified>
</cp:coreProperties>
</file>